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2FE8" w14:textId="77777777" w:rsidR="00947908" w:rsidRDefault="00703696" w:rsidP="0094790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03696">
        <w:rPr>
          <w:rFonts w:ascii="Cambria" w:hAnsi="Cambria"/>
          <w:b/>
          <w:bCs/>
          <w:sz w:val="28"/>
          <w:szCs w:val="28"/>
        </w:rPr>
        <w:t xml:space="preserve">Pheasant Trail </w:t>
      </w:r>
      <w:r w:rsidR="00E8216B">
        <w:rPr>
          <w:rFonts w:ascii="Cambria" w:hAnsi="Cambria"/>
          <w:b/>
          <w:bCs/>
          <w:sz w:val="28"/>
          <w:szCs w:val="28"/>
        </w:rPr>
        <w:t>4</w:t>
      </w:r>
      <w:r w:rsidR="00E8216B" w:rsidRPr="00E8216B">
        <w:rPr>
          <w:rFonts w:ascii="Cambria" w:hAnsi="Cambria"/>
          <w:b/>
          <w:bCs/>
          <w:sz w:val="28"/>
          <w:szCs w:val="28"/>
          <w:vertAlign w:val="superscript"/>
        </w:rPr>
        <w:t>th</w:t>
      </w:r>
      <w:r w:rsidR="00E8216B">
        <w:rPr>
          <w:rFonts w:ascii="Cambria" w:hAnsi="Cambria"/>
          <w:b/>
          <w:bCs/>
          <w:sz w:val="28"/>
          <w:szCs w:val="28"/>
        </w:rPr>
        <w:t xml:space="preserve"> </w:t>
      </w:r>
      <w:r w:rsidRPr="00703696">
        <w:rPr>
          <w:rFonts w:ascii="Cambria" w:hAnsi="Cambria"/>
          <w:b/>
          <w:bCs/>
          <w:sz w:val="28"/>
          <w:szCs w:val="28"/>
        </w:rPr>
        <w:t>HOA Meeting Agenda</w:t>
      </w:r>
    </w:p>
    <w:p w14:paraId="2C9F588C" w14:textId="33439420" w:rsidR="00560924" w:rsidRDefault="00E154E3" w:rsidP="0094790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January 11, 2026</w:t>
      </w:r>
    </w:p>
    <w:p w14:paraId="5AC794C0" w14:textId="35A18AF2" w:rsidR="00703696" w:rsidRDefault="00E154E3" w:rsidP="0094790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6-7:00</w:t>
      </w:r>
    </w:p>
    <w:p w14:paraId="2853ED38" w14:textId="77777777" w:rsidR="00CE2D1C" w:rsidRPr="003A0F59" w:rsidRDefault="00CE2D1C" w:rsidP="0094790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7FBFA19D" w14:textId="6CF364D7" w:rsidR="00703696" w:rsidRPr="00CE2D1C" w:rsidRDefault="00703696" w:rsidP="00CB438A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Call meeting to order</w:t>
      </w:r>
      <w:r w:rsidR="004E0EEF">
        <w:rPr>
          <w:rFonts w:ascii="Cambria" w:hAnsi="Cambria"/>
          <w:sz w:val="24"/>
          <w:szCs w:val="24"/>
        </w:rPr>
        <w:t xml:space="preserve"> </w:t>
      </w:r>
      <w:r w:rsidR="004E0EEF" w:rsidRPr="004E0EEF">
        <w:rPr>
          <w:rFonts w:ascii="Cambria" w:hAnsi="Cambria"/>
          <w:b/>
          <w:bCs/>
          <w:color w:val="002060"/>
          <w:sz w:val="24"/>
          <w:szCs w:val="24"/>
        </w:rPr>
        <w:t>called to order at 6:03 PM</w:t>
      </w:r>
    </w:p>
    <w:p w14:paraId="4B0A5FD7" w14:textId="77777777" w:rsidR="00CB438A" w:rsidRPr="00CE2D1C" w:rsidRDefault="00CB438A" w:rsidP="00CB438A">
      <w:pPr>
        <w:pStyle w:val="ListParagraph"/>
        <w:spacing w:after="0"/>
        <w:rPr>
          <w:rFonts w:ascii="Cambria" w:hAnsi="Cambria"/>
          <w:sz w:val="24"/>
          <w:szCs w:val="24"/>
        </w:rPr>
      </w:pPr>
    </w:p>
    <w:p w14:paraId="18DFFB11" w14:textId="22DF26EF" w:rsidR="00153DBB" w:rsidRPr="00CE2D1C" w:rsidRDefault="00703696" w:rsidP="00153DBB">
      <w:pPr>
        <w:pStyle w:val="ListParagraph"/>
        <w:numPr>
          <w:ilvl w:val="0"/>
          <w:numId w:val="12"/>
        </w:numPr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 xml:space="preserve">Review of </w:t>
      </w:r>
      <w:proofErr w:type="gramStart"/>
      <w:r w:rsidRPr="00CE2D1C">
        <w:rPr>
          <w:rFonts w:ascii="Cambria" w:hAnsi="Cambria"/>
          <w:sz w:val="24"/>
          <w:szCs w:val="24"/>
        </w:rPr>
        <w:t xml:space="preserve">minutes </w:t>
      </w:r>
      <w:r w:rsidR="003A0F59" w:rsidRPr="00CE2D1C">
        <w:rPr>
          <w:rFonts w:ascii="Cambria" w:hAnsi="Cambria"/>
          <w:sz w:val="24"/>
          <w:szCs w:val="24"/>
        </w:rPr>
        <w:t xml:space="preserve"> </w:t>
      </w:r>
      <w:r w:rsidR="004E0EEF">
        <w:rPr>
          <w:rFonts w:ascii="Cambria" w:hAnsi="Cambria"/>
          <w:b/>
          <w:bCs/>
          <w:color w:val="002060"/>
          <w:sz w:val="24"/>
          <w:szCs w:val="24"/>
        </w:rPr>
        <w:t>--</w:t>
      </w:r>
      <w:proofErr w:type="gramEnd"/>
      <w:r w:rsidR="004E0EEF">
        <w:rPr>
          <w:rFonts w:ascii="Cambria" w:hAnsi="Cambria"/>
          <w:b/>
          <w:bCs/>
          <w:color w:val="002060"/>
          <w:sz w:val="24"/>
          <w:szCs w:val="24"/>
        </w:rPr>
        <w:t xml:space="preserve"> approved and sent to upload to the website</w:t>
      </w:r>
    </w:p>
    <w:p w14:paraId="0F2A4750" w14:textId="4451BAFA" w:rsidR="00153DBB" w:rsidRPr="00CE2D1C" w:rsidRDefault="00E154E3" w:rsidP="00153DBB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November</w:t>
      </w:r>
    </w:p>
    <w:p w14:paraId="3220FDB8" w14:textId="506FBB43" w:rsidR="00E154E3" w:rsidRPr="00CE2D1C" w:rsidRDefault="00E154E3" w:rsidP="00153DBB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December</w:t>
      </w:r>
    </w:p>
    <w:p w14:paraId="107F4C93" w14:textId="77777777" w:rsidR="00CB438A" w:rsidRPr="00CE2D1C" w:rsidRDefault="00CB438A" w:rsidP="00E76C3F">
      <w:pPr>
        <w:spacing w:after="0"/>
        <w:ind w:left="360"/>
        <w:rPr>
          <w:rFonts w:ascii="Cambria" w:hAnsi="Cambria"/>
          <w:sz w:val="24"/>
          <w:szCs w:val="24"/>
        </w:rPr>
      </w:pPr>
    </w:p>
    <w:p w14:paraId="2EA1E163" w14:textId="301C8C3F" w:rsidR="005772F5" w:rsidRPr="00CE2D1C" w:rsidRDefault="00EA3717" w:rsidP="005772F5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 xml:space="preserve">Review of monthly budget </w:t>
      </w:r>
      <w:r w:rsidR="00E8216B" w:rsidRPr="00CE2D1C">
        <w:rPr>
          <w:rFonts w:ascii="Cambria" w:hAnsi="Cambria"/>
          <w:sz w:val="24"/>
          <w:szCs w:val="24"/>
        </w:rPr>
        <w:t xml:space="preserve">and </w:t>
      </w:r>
      <w:r w:rsidR="004E0EEF">
        <w:rPr>
          <w:rFonts w:ascii="Cambria" w:hAnsi="Cambria"/>
          <w:sz w:val="24"/>
          <w:szCs w:val="24"/>
        </w:rPr>
        <w:t>expenditur</w:t>
      </w:r>
      <w:r w:rsidR="00E8216B" w:rsidRPr="00CE2D1C">
        <w:rPr>
          <w:rFonts w:ascii="Cambria" w:hAnsi="Cambria"/>
          <w:sz w:val="24"/>
          <w:szCs w:val="24"/>
        </w:rPr>
        <w:t xml:space="preserve">es </w:t>
      </w:r>
      <w:r w:rsidR="00E76C3F" w:rsidRPr="00CE2D1C">
        <w:rPr>
          <w:rFonts w:ascii="Cambria" w:hAnsi="Cambria"/>
          <w:sz w:val="24"/>
          <w:szCs w:val="24"/>
        </w:rPr>
        <w:t>(Beth)</w:t>
      </w:r>
    </w:p>
    <w:p w14:paraId="7FFE74B1" w14:textId="0F933570" w:rsidR="00947908" w:rsidRPr="00CE2D1C" w:rsidRDefault="00E154E3" w:rsidP="00E76C3F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Invoices to be paid/approved</w:t>
      </w:r>
      <w:r w:rsidR="004E0EEF">
        <w:rPr>
          <w:rFonts w:ascii="Cambria" w:hAnsi="Cambria"/>
          <w:sz w:val="24"/>
          <w:szCs w:val="24"/>
        </w:rPr>
        <w:t xml:space="preserve"> </w:t>
      </w:r>
      <w:r w:rsidR="004E0EEF">
        <w:rPr>
          <w:rFonts w:ascii="Cambria" w:hAnsi="Cambria"/>
          <w:b/>
          <w:bCs/>
          <w:color w:val="002060"/>
          <w:sz w:val="24"/>
          <w:szCs w:val="24"/>
        </w:rPr>
        <w:t>– garbage and insurance to be paid on time</w:t>
      </w:r>
    </w:p>
    <w:p w14:paraId="31DD1026" w14:textId="11ACC187" w:rsidR="00E154E3" w:rsidRPr="00CE2D1C" w:rsidRDefault="00E154E3" w:rsidP="00E76C3F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Balances in accounts</w:t>
      </w:r>
      <w:r w:rsidR="004E0EEF">
        <w:rPr>
          <w:rFonts w:ascii="Cambria" w:hAnsi="Cambria"/>
          <w:sz w:val="24"/>
          <w:szCs w:val="24"/>
        </w:rPr>
        <w:t xml:space="preserve"> </w:t>
      </w:r>
      <w:r w:rsidR="004E0EEF">
        <w:rPr>
          <w:rFonts w:ascii="Cambria" w:hAnsi="Cambria"/>
          <w:b/>
          <w:bCs/>
          <w:color w:val="002060"/>
          <w:sz w:val="24"/>
          <w:szCs w:val="24"/>
        </w:rPr>
        <w:t>– running low and will need to move $ from CDs to the working account for February invoices</w:t>
      </w:r>
    </w:p>
    <w:p w14:paraId="1DF19E96" w14:textId="77777777" w:rsidR="00E76C3F" w:rsidRPr="00CE2D1C" w:rsidRDefault="00E76C3F" w:rsidP="00E76C3F">
      <w:pPr>
        <w:pStyle w:val="ListParagraph"/>
        <w:spacing w:after="0"/>
        <w:rPr>
          <w:rFonts w:ascii="Cambria" w:hAnsi="Cambria"/>
          <w:sz w:val="24"/>
          <w:szCs w:val="24"/>
        </w:rPr>
      </w:pPr>
    </w:p>
    <w:p w14:paraId="6ED29B6F" w14:textId="7DAA6CBB" w:rsidR="00161F64" w:rsidRPr="00CE2D1C" w:rsidRDefault="006137E4" w:rsidP="00161F64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Update on CDs</w:t>
      </w:r>
      <w:r w:rsidR="00560924" w:rsidRPr="00CE2D1C">
        <w:rPr>
          <w:rFonts w:ascii="Cambria" w:hAnsi="Cambria"/>
          <w:sz w:val="24"/>
          <w:szCs w:val="24"/>
        </w:rPr>
        <w:t>/Investments</w:t>
      </w:r>
      <w:r w:rsidRPr="00CE2D1C">
        <w:rPr>
          <w:rFonts w:ascii="Cambria" w:hAnsi="Cambria"/>
          <w:sz w:val="24"/>
          <w:szCs w:val="24"/>
        </w:rPr>
        <w:t xml:space="preserve"> </w:t>
      </w:r>
      <w:r w:rsidR="00E154E3" w:rsidRPr="00CE2D1C">
        <w:rPr>
          <w:rFonts w:ascii="Cambria" w:hAnsi="Cambria"/>
          <w:sz w:val="24"/>
          <w:szCs w:val="24"/>
        </w:rPr>
        <w:t>(David)</w:t>
      </w:r>
    </w:p>
    <w:p w14:paraId="386D1AEB" w14:textId="21B50D28" w:rsidR="00E76C3F" w:rsidRPr="00CE2D1C" w:rsidRDefault="00E76C3F" w:rsidP="00E76C3F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CD renewals</w:t>
      </w:r>
      <w:r w:rsidR="004E0EEF">
        <w:rPr>
          <w:rFonts w:ascii="Cambria" w:hAnsi="Cambria"/>
          <w:sz w:val="24"/>
          <w:szCs w:val="24"/>
        </w:rPr>
        <w:t xml:space="preserve"> </w:t>
      </w:r>
      <w:r w:rsidR="004E0EEF">
        <w:rPr>
          <w:rFonts w:ascii="Cambria" w:hAnsi="Cambria"/>
          <w:b/>
          <w:bCs/>
          <w:color w:val="002060"/>
          <w:sz w:val="24"/>
          <w:szCs w:val="24"/>
        </w:rPr>
        <w:t>CD to renew February 1 – will move $10,500 into working account</w:t>
      </w:r>
    </w:p>
    <w:p w14:paraId="196919A2" w14:textId="566880AD" w:rsidR="00E154E3" w:rsidRPr="00CE2D1C" w:rsidRDefault="00E154E3" w:rsidP="00E76C3F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CD Investments</w:t>
      </w:r>
      <w:r w:rsidR="004E0EEF">
        <w:rPr>
          <w:rFonts w:ascii="Cambria" w:hAnsi="Cambria"/>
          <w:sz w:val="24"/>
          <w:szCs w:val="24"/>
        </w:rPr>
        <w:t xml:space="preserve"> </w:t>
      </w:r>
      <w:r w:rsidR="004E0EEF">
        <w:rPr>
          <w:rFonts w:ascii="Cambria" w:hAnsi="Cambria"/>
          <w:b/>
          <w:bCs/>
          <w:color w:val="002060"/>
          <w:sz w:val="24"/>
          <w:szCs w:val="24"/>
        </w:rPr>
        <w:t>$101,086.88</w:t>
      </w:r>
    </w:p>
    <w:p w14:paraId="243D1D17" w14:textId="658FC520" w:rsidR="00E76C3F" w:rsidRPr="00CE2D1C" w:rsidRDefault="00947908" w:rsidP="00E76C3F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What’s coming up</w:t>
      </w:r>
      <w:r w:rsidR="004E0EEF">
        <w:rPr>
          <w:rFonts w:ascii="Cambria" w:hAnsi="Cambria"/>
          <w:sz w:val="24"/>
          <w:szCs w:val="24"/>
        </w:rPr>
        <w:t xml:space="preserve"> – </w:t>
      </w:r>
      <w:r w:rsidR="004E0EEF" w:rsidRPr="004E0EEF">
        <w:rPr>
          <w:rFonts w:ascii="Cambria" w:hAnsi="Cambria"/>
          <w:b/>
          <w:bCs/>
          <w:color w:val="002060"/>
          <w:sz w:val="24"/>
          <w:szCs w:val="24"/>
        </w:rPr>
        <w:t>February 1 and March 8</w:t>
      </w:r>
    </w:p>
    <w:p w14:paraId="4689A45A" w14:textId="77777777" w:rsidR="00E76C3F" w:rsidRPr="00CE2D1C" w:rsidRDefault="00E76C3F" w:rsidP="00E76C3F">
      <w:pPr>
        <w:pStyle w:val="ListParagraph"/>
        <w:spacing w:after="0"/>
        <w:rPr>
          <w:rFonts w:ascii="Cambria" w:hAnsi="Cambria"/>
          <w:sz w:val="24"/>
          <w:szCs w:val="24"/>
        </w:rPr>
      </w:pPr>
    </w:p>
    <w:p w14:paraId="4926CA5C" w14:textId="6D6E2A76" w:rsidR="00947908" w:rsidRPr="00CE2D1C" w:rsidRDefault="00E154E3" w:rsidP="00E154E3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Expected Expenditures (David)</w:t>
      </w:r>
    </w:p>
    <w:p w14:paraId="13ED7C6B" w14:textId="5F47297E" w:rsidR="00E154E3" w:rsidRPr="00CE2D1C" w:rsidRDefault="00E154E3" w:rsidP="00947908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Roof estimate repair for Mallard</w:t>
      </w:r>
      <w:r w:rsidR="004E0EEF">
        <w:rPr>
          <w:rFonts w:ascii="Cambria" w:hAnsi="Cambria"/>
          <w:sz w:val="24"/>
          <w:szCs w:val="24"/>
        </w:rPr>
        <w:t xml:space="preserve"> –</w:t>
      </w:r>
      <w:r w:rsidR="004E0EEF">
        <w:rPr>
          <w:rFonts w:ascii="Cambria" w:hAnsi="Cambria"/>
          <w:b/>
          <w:bCs/>
          <w:color w:val="002060"/>
          <w:sz w:val="24"/>
          <w:szCs w:val="24"/>
        </w:rPr>
        <w:t xml:space="preserve">waiting on bid to come in. </w:t>
      </w:r>
      <w:proofErr w:type="gramStart"/>
      <w:r w:rsidR="004E0EEF">
        <w:rPr>
          <w:rFonts w:ascii="Cambria" w:hAnsi="Cambria"/>
          <w:b/>
          <w:bCs/>
          <w:color w:val="002060"/>
          <w:sz w:val="24"/>
          <w:szCs w:val="24"/>
        </w:rPr>
        <w:t>Will  make</w:t>
      </w:r>
      <w:proofErr w:type="gramEnd"/>
      <w:r w:rsidR="004E0EEF">
        <w:rPr>
          <w:rFonts w:ascii="Cambria" w:hAnsi="Cambria"/>
          <w:b/>
          <w:bCs/>
          <w:color w:val="002060"/>
          <w:sz w:val="24"/>
          <w:szCs w:val="24"/>
        </w:rPr>
        <w:t xml:space="preserve"> decision in February </w:t>
      </w:r>
    </w:p>
    <w:p w14:paraId="74D0C9E3" w14:textId="3F510001" w:rsidR="00E154E3" w:rsidRPr="00CE2D1C" w:rsidRDefault="00E154E3" w:rsidP="00947908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Stoop repair for Merganser</w:t>
      </w:r>
      <w:r w:rsidR="004E0EEF">
        <w:rPr>
          <w:rFonts w:ascii="Cambria" w:hAnsi="Cambria"/>
          <w:sz w:val="24"/>
          <w:szCs w:val="24"/>
        </w:rPr>
        <w:t xml:space="preserve"> </w:t>
      </w:r>
      <w:r w:rsidR="004E0EEF">
        <w:rPr>
          <w:rFonts w:ascii="Cambria" w:hAnsi="Cambria"/>
          <w:b/>
          <w:bCs/>
          <w:color w:val="002060"/>
          <w:sz w:val="24"/>
          <w:szCs w:val="24"/>
        </w:rPr>
        <w:t xml:space="preserve">– contract signed. Repair when weather allows </w:t>
      </w:r>
    </w:p>
    <w:p w14:paraId="158FDA7C" w14:textId="77777777" w:rsidR="00E76C3F" w:rsidRPr="00CE2D1C" w:rsidRDefault="00E76C3F" w:rsidP="00E76C3F">
      <w:pPr>
        <w:pStyle w:val="ListParagraph"/>
        <w:spacing w:after="0"/>
        <w:rPr>
          <w:rFonts w:ascii="Cambria" w:hAnsi="Cambria"/>
          <w:sz w:val="24"/>
          <w:szCs w:val="24"/>
        </w:rPr>
      </w:pPr>
    </w:p>
    <w:p w14:paraId="2F54066A" w14:textId="49BCE99A" w:rsidR="00FE0C09" w:rsidRPr="00CE2D1C" w:rsidRDefault="00E76C3F" w:rsidP="00947908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2026 Goals</w:t>
      </w:r>
    </w:p>
    <w:p w14:paraId="7F902844" w14:textId="112DDEAE" w:rsidR="00947908" w:rsidRPr="00CE2D1C" w:rsidRDefault="00E154E3" w:rsidP="00E154E3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Everyone to bring three ideas for 2026</w:t>
      </w:r>
      <w:r w:rsidR="004E0EEF">
        <w:rPr>
          <w:rFonts w:ascii="Cambria" w:hAnsi="Cambria"/>
          <w:sz w:val="24"/>
          <w:szCs w:val="24"/>
        </w:rPr>
        <w:t xml:space="preserve"> –</w:t>
      </w:r>
      <w:r w:rsidR="004E0EEF">
        <w:rPr>
          <w:rFonts w:ascii="Cambria" w:hAnsi="Cambria"/>
          <w:b/>
          <w:bCs/>
          <w:color w:val="002060"/>
          <w:sz w:val="24"/>
          <w:szCs w:val="24"/>
        </w:rPr>
        <w:t xml:space="preserve"> list of suggestions will be taken to the Advisor Team</w:t>
      </w:r>
    </w:p>
    <w:p w14:paraId="231A59E4" w14:textId="639E8BAC" w:rsidR="00E154E3" w:rsidRPr="00CE2D1C" w:rsidRDefault="00E154E3" w:rsidP="00E154E3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Suggestions for improving community and repairs</w:t>
      </w:r>
    </w:p>
    <w:p w14:paraId="2DF2B9B4" w14:textId="77777777" w:rsidR="00E154E3" w:rsidRPr="00CE2D1C" w:rsidRDefault="00E154E3" w:rsidP="00E154E3">
      <w:pPr>
        <w:spacing w:after="0"/>
        <w:rPr>
          <w:rFonts w:ascii="Cambria" w:hAnsi="Cambria"/>
          <w:sz w:val="24"/>
          <w:szCs w:val="24"/>
        </w:rPr>
      </w:pPr>
    </w:p>
    <w:p w14:paraId="142A2152" w14:textId="1A154E7B" w:rsidR="00947908" w:rsidRPr="00CE2D1C" w:rsidRDefault="00947908" w:rsidP="00947908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Advisory Support Team</w:t>
      </w:r>
    </w:p>
    <w:p w14:paraId="43ACD7D9" w14:textId="35923F41" w:rsidR="00E154E3" w:rsidRPr="00CE2D1C" w:rsidRDefault="00E154E3" w:rsidP="00CE2D1C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 xml:space="preserve">Email invitations sent vs who </w:t>
      </w:r>
      <w:proofErr w:type="gramStart"/>
      <w:r w:rsidRPr="00CE2D1C">
        <w:rPr>
          <w:rFonts w:ascii="Cambria" w:hAnsi="Cambria"/>
          <w:sz w:val="24"/>
          <w:szCs w:val="24"/>
        </w:rPr>
        <w:t>responded</w:t>
      </w:r>
      <w:r w:rsidR="004E0EEF">
        <w:rPr>
          <w:rFonts w:ascii="Cambria" w:hAnsi="Cambria"/>
          <w:sz w:val="24"/>
          <w:szCs w:val="24"/>
        </w:rPr>
        <w:t xml:space="preserve"> –</w:t>
      </w:r>
      <w:r w:rsidR="004E0EEF">
        <w:rPr>
          <w:rFonts w:ascii="Cambria" w:hAnsi="Cambria"/>
          <w:b/>
          <w:bCs/>
          <w:color w:val="002060"/>
          <w:sz w:val="24"/>
          <w:szCs w:val="24"/>
        </w:rPr>
        <w:t>8</w:t>
      </w:r>
      <w:proofErr w:type="gramEnd"/>
      <w:r w:rsidR="004E0EEF">
        <w:rPr>
          <w:rFonts w:ascii="Cambria" w:hAnsi="Cambria"/>
          <w:b/>
          <w:bCs/>
          <w:color w:val="002060"/>
          <w:sz w:val="24"/>
          <w:szCs w:val="24"/>
        </w:rPr>
        <w:t xml:space="preserve"> responded and will attend</w:t>
      </w:r>
    </w:p>
    <w:p w14:paraId="6587AE04" w14:textId="33819F7A" w:rsidR="00947908" w:rsidRPr="00CE2D1C" w:rsidRDefault="00E154E3" w:rsidP="00E154E3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When</w:t>
      </w:r>
    </w:p>
    <w:p w14:paraId="59D07978" w14:textId="517A606C" w:rsidR="00E154E3" w:rsidRPr="00CE2D1C" w:rsidRDefault="00E154E3" w:rsidP="00E154E3">
      <w:pPr>
        <w:pStyle w:val="ListParagraph"/>
        <w:numPr>
          <w:ilvl w:val="2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January 24</w:t>
      </w:r>
      <w:r w:rsidR="004E0EEF">
        <w:rPr>
          <w:rFonts w:ascii="Cambria" w:hAnsi="Cambria"/>
          <w:sz w:val="24"/>
          <w:szCs w:val="24"/>
        </w:rPr>
        <w:t xml:space="preserve"> – </w:t>
      </w:r>
      <w:r w:rsidR="00997F14">
        <w:rPr>
          <w:rFonts w:ascii="Cambria" w:hAnsi="Cambria"/>
          <w:b/>
          <w:bCs/>
          <w:color w:val="002060"/>
          <w:sz w:val="24"/>
          <w:szCs w:val="24"/>
        </w:rPr>
        <w:t>This is the date</w:t>
      </w:r>
    </w:p>
    <w:p w14:paraId="73FFE42A" w14:textId="7A7BB042" w:rsidR="00E154E3" w:rsidRPr="00CE2D1C" w:rsidRDefault="00E154E3" w:rsidP="00E154E3">
      <w:pPr>
        <w:pStyle w:val="ListParagraph"/>
        <w:numPr>
          <w:ilvl w:val="2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January 31</w:t>
      </w:r>
    </w:p>
    <w:p w14:paraId="21CE771E" w14:textId="2C539BC9" w:rsidR="00E154E3" w:rsidRPr="00CE2D1C" w:rsidRDefault="00E154E3" w:rsidP="00E154E3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Where</w:t>
      </w:r>
    </w:p>
    <w:p w14:paraId="05DE9DE9" w14:textId="151E3CF2" w:rsidR="00E154E3" w:rsidRPr="00CE2D1C" w:rsidRDefault="00E154E3" w:rsidP="00E154E3">
      <w:pPr>
        <w:pStyle w:val="ListParagraph"/>
        <w:numPr>
          <w:ilvl w:val="2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Mr. Beans</w:t>
      </w:r>
    </w:p>
    <w:p w14:paraId="771A4138" w14:textId="164320AB" w:rsidR="00E154E3" w:rsidRPr="00CE2D1C" w:rsidRDefault="00E154E3" w:rsidP="00E154E3">
      <w:pPr>
        <w:pStyle w:val="ListParagraph"/>
        <w:numPr>
          <w:ilvl w:val="2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Library</w:t>
      </w:r>
    </w:p>
    <w:p w14:paraId="6DEE8A19" w14:textId="7A390D34" w:rsidR="00E154E3" w:rsidRPr="00CE2D1C" w:rsidRDefault="00CE2D1C" w:rsidP="00E154E3">
      <w:pPr>
        <w:pStyle w:val="ListParagraph"/>
        <w:numPr>
          <w:ilvl w:val="2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Uptown Coffee</w:t>
      </w:r>
      <w:r w:rsidR="00997F14">
        <w:rPr>
          <w:rFonts w:ascii="Cambria" w:hAnsi="Cambria"/>
          <w:sz w:val="24"/>
          <w:szCs w:val="24"/>
        </w:rPr>
        <w:t xml:space="preserve"> </w:t>
      </w:r>
      <w:r w:rsidR="00997F14">
        <w:rPr>
          <w:rFonts w:ascii="Cambria" w:hAnsi="Cambria"/>
          <w:b/>
          <w:bCs/>
          <w:color w:val="002060"/>
          <w:sz w:val="24"/>
          <w:szCs w:val="24"/>
        </w:rPr>
        <w:t>– will check and make final decision ASAP</w:t>
      </w:r>
    </w:p>
    <w:p w14:paraId="4B6D06EA" w14:textId="638B3B9D" w:rsidR="00CE2D1C" w:rsidRPr="00CE2D1C" w:rsidRDefault="00CE2D1C" w:rsidP="00E154E3">
      <w:pPr>
        <w:pStyle w:val="ListParagraph"/>
        <w:numPr>
          <w:ilvl w:val="2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?????</w:t>
      </w:r>
    </w:p>
    <w:p w14:paraId="1370B257" w14:textId="3884FA89" w:rsidR="00E154E3" w:rsidRPr="00CE2D1C" w:rsidRDefault="00E154E3" w:rsidP="00E154E3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What time</w:t>
      </w:r>
    </w:p>
    <w:p w14:paraId="7F42A6B8" w14:textId="163C0A8A" w:rsidR="00E154E3" w:rsidRPr="00CE2D1C" w:rsidRDefault="00E154E3" w:rsidP="00E154E3">
      <w:pPr>
        <w:pStyle w:val="ListParagraph"/>
        <w:numPr>
          <w:ilvl w:val="2"/>
          <w:numId w:val="12"/>
        </w:numPr>
        <w:spacing w:after="0"/>
        <w:rPr>
          <w:rFonts w:ascii="Cambria" w:hAnsi="Cambria"/>
          <w:sz w:val="24"/>
          <w:szCs w:val="24"/>
        </w:rPr>
      </w:pPr>
      <w:proofErr w:type="gramStart"/>
      <w:r w:rsidRPr="00CE2D1C">
        <w:rPr>
          <w:rFonts w:ascii="Cambria" w:hAnsi="Cambria"/>
          <w:sz w:val="24"/>
          <w:szCs w:val="24"/>
        </w:rPr>
        <w:t>8:30</w:t>
      </w:r>
      <w:r w:rsidR="00997F14">
        <w:rPr>
          <w:rFonts w:ascii="Cambria" w:hAnsi="Cambria"/>
          <w:sz w:val="24"/>
          <w:szCs w:val="24"/>
        </w:rPr>
        <w:t xml:space="preserve"> </w:t>
      </w:r>
      <w:r w:rsidR="00997F14">
        <w:rPr>
          <w:rFonts w:ascii="Cambria" w:hAnsi="Cambria"/>
          <w:b/>
          <w:bCs/>
          <w:color w:val="002060"/>
          <w:sz w:val="24"/>
          <w:szCs w:val="24"/>
        </w:rPr>
        <w:t>Early</w:t>
      </w:r>
      <w:proofErr w:type="gramEnd"/>
      <w:r w:rsidR="00997F14">
        <w:rPr>
          <w:rFonts w:ascii="Cambria" w:hAnsi="Cambria"/>
          <w:b/>
          <w:bCs/>
          <w:color w:val="002060"/>
          <w:sz w:val="24"/>
          <w:szCs w:val="24"/>
        </w:rPr>
        <w:t xml:space="preserve"> before the day of activities start with family </w:t>
      </w:r>
    </w:p>
    <w:p w14:paraId="12D2895F" w14:textId="4036034A" w:rsidR="00E154E3" w:rsidRPr="00CE2D1C" w:rsidRDefault="00E154E3" w:rsidP="00E154E3">
      <w:pPr>
        <w:pStyle w:val="ListParagraph"/>
        <w:numPr>
          <w:ilvl w:val="2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9:00</w:t>
      </w:r>
    </w:p>
    <w:p w14:paraId="309FDEAB" w14:textId="0FBEB23B" w:rsidR="00947908" w:rsidRPr="00CE2D1C" w:rsidRDefault="00947908" w:rsidP="00947908">
      <w:pPr>
        <w:spacing w:after="0"/>
        <w:rPr>
          <w:rFonts w:ascii="Cambria" w:hAnsi="Cambria"/>
          <w:sz w:val="24"/>
          <w:szCs w:val="24"/>
        </w:rPr>
      </w:pPr>
    </w:p>
    <w:p w14:paraId="104530D7" w14:textId="5F1BB673" w:rsidR="00947908" w:rsidRPr="00CE2D1C" w:rsidRDefault="00947908" w:rsidP="00603A54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4"/>
          <w:szCs w:val="24"/>
        </w:rPr>
      </w:pPr>
      <w:r w:rsidRPr="00CE2D1C">
        <w:rPr>
          <w:rFonts w:ascii="Cambria" w:hAnsi="Cambria"/>
          <w:sz w:val="24"/>
          <w:szCs w:val="24"/>
        </w:rPr>
        <w:t>Set meeting</w:t>
      </w:r>
      <w:r w:rsidR="00E154E3" w:rsidRPr="00CE2D1C">
        <w:rPr>
          <w:rFonts w:ascii="Cambria" w:hAnsi="Cambria"/>
          <w:sz w:val="24"/>
          <w:szCs w:val="24"/>
        </w:rPr>
        <w:t xml:space="preserve"> dates for February and </w:t>
      </w:r>
      <w:proofErr w:type="gramStart"/>
      <w:r w:rsidR="00E154E3" w:rsidRPr="00CE2D1C">
        <w:rPr>
          <w:rFonts w:ascii="Cambria" w:hAnsi="Cambria"/>
          <w:sz w:val="24"/>
          <w:szCs w:val="24"/>
        </w:rPr>
        <w:t>March</w:t>
      </w:r>
      <w:proofErr w:type="gramEnd"/>
      <w:r w:rsidR="00997F14">
        <w:rPr>
          <w:rFonts w:ascii="Cambria" w:hAnsi="Cambria"/>
          <w:sz w:val="24"/>
          <w:szCs w:val="24"/>
        </w:rPr>
        <w:t xml:space="preserve"> </w:t>
      </w:r>
      <w:r w:rsidR="00997F14" w:rsidRPr="00997F14">
        <w:rPr>
          <w:rFonts w:ascii="Cambria" w:hAnsi="Cambria"/>
          <w:b/>
          <w:bCs/>
          <w:color w:val="002060"/>
          <w:sz w:val="24"/>
          <w:szCs w:val="24"/>
        </w:rPr>
        <w:t>February 8</w:t>
      </w:r>
      <w:r w:rsidR="00997F14" w:rsidRPr="00997F14">
        <w:rPr>
          <w:rFonts w:ascii="Cambria" w:hAnsi="Cambria"/>
          <w:b/>
          <w:bCs/>
          <w:color w:val="002060"/>
          <w:sz w:val="24"/>
          <w:szCs w:val="24"/>
          <w:vertAlign w:val="superscript"/>
        </w:rPr>
        <w:t>th</w:t>
      </w:r>
      <w:r w:rsidR="00997F14" w:rsidRPr="00997F14">
        <w:rPr>
          <w:rFonts w:ascii="Cambria" w:hAnsi="Cambria"/>
          <w:b/>
          <w:bCs/>
          <w:color w:val="002060"/>
          <w:sz w:val="24"/>
          <w:szCs w:val="24"/>
        </w:rPr>
        <w:t xml:space="preserve"> and March 15</w:t>
      </w:r>
      <w:r w:rsidR="00997F14" w:rsidRPr="00997F14">
        <w:rPr>
          <w:rFonts w:ascii="Cambria" w:hAnsi="Cambria"/>
          <w:b/>
          <w:bCs/>
          <w:color w:val="002060"/>
          <w:sz w:val="24"/>
          <w:szCs w:val="24"/>
          <w:vertAlign w:val="superscript"/>
        </w:rPr>
        <w:t>th</w:t>
      </w:r>
      <w:r w:rsidR="00997F14" w:rsidRPr="00997F14">
        <w:rPr>
          <w:rFonts w:ascii="Cambria" w:hAnsi="Cambria"/>
          <w:b/>
          <w:bCs/>
          <w:color w:val="002060"/>
          <w:sz w:val="24"/>
          <w:szCs w:val="24"/>
        </w:rPr>
        <w:t xml:space="preserve"> </w:t>
      </w:r>
    </w:p>
    <w:sectPr w:rsidR="00947908" w:rsidRPr="00CE2D1C" w:rsidSect="00153D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6091"/>
    <w:multiLevelType w:val="hybridMultilevel"/>
    <w:tmpl w:val="95EA9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40BC6"/>
    <w:multiLevelType w:val="hybridMultilevel"/>
    <w:tmpl w:val="D2BAE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87256"/>
    <w:multiLevelType w:val="hybridMultilevel"/>
    <w:tmpl w:val="5D6A03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6E5957"/>
    <w:multiLevelType w:val="hybridMultilevel"/>
    <w:tmpl w:val="3DECE6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A42217"/>
    <w:multiLevelType w:val="hybridMultilevel"/>
    <w:tmpl w:val="102E12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A51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0045F8F"/>
    <w:multiLevelType w:val="multilevel"/>
    <w:tmpl w:val="69DED6C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FF09B4"/>
    <w:multiLevelType w:val="multilevel"/>
    <w:tmpl w:val="E29E47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1A4597"/>
    <w:multiLevelType w:val="multilevel"/>
    <w:tmpl w:val="C19C2AD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4765AEF"/>
    <w:multiLevelType w:val="hybridMultilevel"/>
    <w:tmpl w:val="B6D0C232"/>
    <w:lvl w:ilvl="0" w:tplc="DFAA3CE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E3801"/>
    <w:multiLevelType w:val="hybridMultilevel"/>
    <w:tmpl w:val="2480C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C56DC"/>
    <w:multiLevelType w:val="hybridMultilevel"/>
    <w:tmpl w:val="1A92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F2E27"/>
    <w:multiLevelType w:val="hybridMultilevel"/>
    <w:tmpl w:val="069E2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543A"/>
    <w:multiLevelType w:val="hybridMultilevel"/>
    <w:tmpl w:val="A4D622C4"/>
    <w:lvl w:ilvl="0" w:tplc="B88EC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0A6427"/>
    <w:multiLevelType w:val="hybridMultilevel"/>
    <w:tmpl w:val="07441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55B00"/>
    <w:multiLevelType w:val="multilevel"/>
    <w:tmpl w:val="402E968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21554341">
    <w:abstractNumId w:val="1"/>
  </w:num>
  <w:num w:numId="2" w16cid:durableId="1102921671">
    <w:abstractNumId w:val="9"/>
  </w:num>
  <w:num w:numId="3" w16cid:durableId="1910462785">
    <w:abstractNumId w:val="0"/>
  </w:num>
  <w:num w:numId="4" w16cid:durableId="1704746675">
    <w:abstractNumId w:val="4"/>
  </w:num>
  <w:num w:numId="5" w16cid:durableId="826094698">
    <w:abstractNumId w:val="14"/>
  </w:num>
  <w:num w:numId="6" w16cid:durableId="39136471">
    <w:abstractNumId w:val="10"/>
  </w:num>
  <w:num w:numId="7" w16cid:durableId="16587944">
    <w:abstractNumId w:val="3"/>
  </w:num>
  <w:num w:numId="8" w16cid:durableId="1530409142">
    <w:abstractNumId w:val="12"/>
  </w:num>
  <w:num w:numId="9" w16cid:durableId="1479692445">
    <w:abstractNumId w:val="13"/>
  </w:num>
  <w:num w:numId="10" w16cid:durableId="1500265150">
    <w:abstractNumId w:val="5"/>
  </w:num>
  <w:num w:numId="11" w16cid:durableId="97916120">
    <w:abstractNumId w:val="8"/>
  </w:num>
  <w:num w:numId="12" w16cid:durableId="981693956">
    <w:abstractNumId w:val="6"/>
  </w:num>
  <w:num w:numId="13" w16cid:durableId="1569653269">
    <w:abstractNumId w:val="15"/>
  </w:num>
  <w:num w:numId="14" w16cid:durableId="1000623413">
    <w:abstractNumId w:val="2"/>
  </w:num>
  <w:num w:numId="15" w16cid:durableId="2099250565">
    <w:abstractNumId w:val="7"/>
  </w:num>
  <w:num w:numId="16" w16cid:durableId="1287350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96"/>
    <w:rsid w:val="000936A8"/>
    <w:rsid w:val="00094E02"/>
    <w:rsid w:val="000A081B"/>
    <w:rsid w:val="000D0D78"/>
    <w:rsid w:val="000D6594"/>
    <w:rsid w:val="00124EB2"/>
    <w:rsid w:val="00153DBB"/>
    <w:rsid w:val="00161F64"/>
    <w:rsid w:val="001B000A"/>
    <w:rsid w:val="0022767D"/>
    <w:rsid w:val="00243C76"/>
    <w:rsid w:val="00253EA2"/>
    <w:rsid w:val="00256AAB"/>
    <w:rsid w:val="002F3CD4"/>
    <w:rsid w:val="00340167"/>
    <w:rsid w:val="003A0F59"/>
    <w:rsid w:val="003E7D48"/>
    <w:rsid w:val="00484A4F"/>
    <w:rsid w:val="004E0EEF"/>
    <w:rsid w:val="00507814"/>
    <w:rsid w:val="00560924"/>
    <w:rsid w:val="00561B93"/>
    <w:rsid w:val="005772F5"/>
    <w:rsid w:val="005F3663"/>
    <w:rsid w:val="006137E4"/>
    <w:rsid w:val="006449FC"/>
    <w:rsid w:val="006C1D93"/>
    <w:rsid w:val="00703696"/>
    <w:rsid w:val="00706498"/>
    <w:rsid w:val="007500BB"/>
    <w:rsid w:val="007A4EFD"/>
    <w:rsid w:val="007B4008"/>
    <w:rsid w:val="0081100A"/>
    <w:rsid w:val="00820156"/>
    <w:rsid w:val="00844DC2"/>
    <w:rsid w:val="00891623"/>
    <w:rsid w:val="008D3928"/>
    <w:rsid w:val="008F004E"/>
    <w:rsid w:val="00911BCF"/>
    <w:rsid w:val="00947908"/>
    <w:rsid w:val="00997F14"/>
    <w:rsid w:val="009D5659"/>
    <w:rsid w:val="00A60616"/>
    <w:rsid w:val="00A84BC0"/>
    <w:rsid w:val="00B77B8D"/>
    <w:rsid w:val="00C7064C"/>
    <w:rsid w:val="00CB438A"/>
    <w:rsid w:val="00CE2D1C"/>
    <w:rsid w:val="00DE111B"/>
    <w:rsid w:val="00DF289B"/>
    <w:rsid w:val="00E154E3"/>
    <w:rsid w:val="00E76C3F"/>
    <w:rsid w:val="00E8216B"/>
    <w:rsid w:val="00EA3717"/>
    <w:rsid w:val="00EC41D5"/>
    <w:rsid w:val="00ED175C"/>
    <w:rsid w:val="00EE09C6"/>
    <w:rsid w:val="00F4265E"/>
    <w:rsid w:val="00F6453B"/>
    <w:rsid w:val="00F73430"/>
    <w:rsid w:val="00FE0C09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0EDB"/>
  <w15:chartTrackingRefBased/>
  <w15:docId w15:val="{067FDC24-A338-4D47-BC41-A2057334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6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BECF-FE15-4CCA-A4F3-EDF2EC6E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Pasker</dc:creator>
  <cp:keywords/>
  <dc:description/>
  <cp:lastModifiedBy>Nancy Pasker</cp:lastModifiedBy>
  <cp:revision>2</cp:revision>
  <cp:lastPrinted>2025-12-14T21:09:00Z</cp:lastPrinted>
  <dcterms:created xsi:type="dcterms:W3CDTF">2026-01-12T14:42:00Z</dcterms:created>
  <dcterms:modified xsi:type="dcterms:W3CDTF">2026-01-12T14:42:00Z</dcterms:modified>
</cp:coreProperties>
</file>